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TURISTA, 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La d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mangeaison du Voyageur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 - Spectacle d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’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humour visuel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international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i w:val="1"/>
          <w:iCs w:val="1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Un humour hors piste qui vous emm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è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ne au coeur d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’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un voyage imaginaire o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 xml:space="preserve">ù 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le d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collage s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’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op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è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re en po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sie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i w:val="1"/>
          <w:iCs w:val="1"/>
          <w:sz w:val="22"/>
          <w:szCs w:val="22"/>
          <w:shd w:val="clear" w:color="auto" w:fill="ffffff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i w:val="1"/>
          <w:iCs w:val="1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Auteurs: Rudy Goddin et Olivier Taquin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i w:val="1"/>
          <w:iCs w:val="1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Interpr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è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te: Rudy Goddin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i w:val="1"/>
          <w:iCs w:val="1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Metteur en sc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è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ne: Olivier Taquin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i w:val="1"/>
          <w:iCs w:val="1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R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gisseurs: Thomas Ziegler et Raul Aguilera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i w:val="1"/>
          <w:iCs w:val="1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Costumi</w:t>
      </w:r>
      <w:r>
        <w:rPr>
          <w:rFonts w:ascii="Verdana" w:hAnsi="Verdana" w:hint="default"/>
          <w:i w:val="1"/>
          <w:iCs w:val="1"/>
          <w:sz w:val="22"/>
          <w:szCs w:val="22"/>
          <w:shd w:val="clear" w:color="auto" w:fill="ffffff"/>
          <w:rtl w:val="0"/>
          <w:lang w:val="fr-FR"/>
        </w:rPr>
        <w:t>è</w:t>
      </w:r>
      <w:r>
        <w:rPr>
          <w:rFonts w:ascii="Verdana" w:hAnsi="Verdana"/>
          <w:i w:val="1"/>
          <w:iCs w:val="1"/>
          <w:sz w:val="22"/>
          <w:szCs w:val="22"/>
          <w:shd w:val="clear" w:color="auto" w:fill="ffffff"/>
          <w:rtl w:val="0"/>
          <w:lang w:val="fr-FR"/>
        </w:rPr>
        <w:t>re: Anne-Sophie Vanhalle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u w:val="single"/>
          <w:rtl w:val="0"/>
        </w:rPr>
      </w:pPr>
      <w:r>
        <w:rPr>
          <w:rFonts w:ascii="Verdana" w:hAnsi="Verdana"/>
          <w:sz w:val="22"/>
          <w:szCs w:val="22"/>
          <w:u w:val="single"/>
          <w:rtl w:val="0"/>
          <w:lang w:val="fr-FR"/>
        </w:rPr>
        <w:t>Le mot de l</w:t>
      </w:r>
      <w:r>
        <w:rPr>
          <w:rFonts w:ascii="Verdana" w:hAnsi="Verdana" w:hint="default"/>
          <w:sz w:val="22"/>
          <w:szCs w:val="22"/>
          <w:u w:val="single"/>
          <w:rtl w:val="0"/>
          <w:lang w:val="fr-FR"/>
        </w:rPr>
        <w:t>’</w:t>
      </w:r>
      <w:r>
        <w:rPr>
          <w:rFonts w:ascii="Verdana" w:hAnsi="Verdana"/>
          <w:sz w:val="22"/>
          <w:szCs w:val="22"/>
          <w:u w:val="single"/>
          <w:rtl w:val="0"/>
          <w:lang w:val="fr-FR"/>
        </w:rPr>
        <w:t>auteur-interpr</w:t>
      </w:r>
      <w:r>
        <w:rPr>
          <w:rFonts w:ascii="Verdana" w:hAnsi="Verdana" w:hint="default"/>
          <w:sz w:val="22"/>
          <w:szCs w:val="22"/>
          <w:u w:val="single"/>
          <w:rtl w:val="0"/>
          <w:lang w:val="fr-FR"/>
        </w:rPr>
        <w:t>è</w:t>
      </w:r>
      <w:r>
        <w:rPr>
          <w:rFonts w:ascii="Verdana" w:hAnsi="Verdana"/>
          <w:sz w:val="22"/>
          <w:szCs w:val="22"/>
          <w:u w:val="single"/>
          <w:rtl w:val="0"/>
          <w:lang w:val="fr-FR"/>
        </w:rPr>
        <w:t>te (Rudy goddin):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 xml:space="preserve">«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C'est un peu le 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en-US"/>
        </w:rPr>
        <w:t>sum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 xml:space="preserve">é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de tous mes voyages. Chaque fois qu'il m'est arriv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 xml:space="preserve">é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soit une histoire dr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ô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le, soit une histoire pas dr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ô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le, je l'ai not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 xml:space="preserve">é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et tout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ç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a est devenu la mati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>è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re du spectacle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>»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. C'est-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à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-dire l'histoire d'un touriste qui voyage seul, en sac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 xml:space="preserve">à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dos, pour d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couvrir le monde autrement et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 xml:space="preserve">à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qui il arrive mille et une aventures qui font plut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ô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 sourire.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u w:val="single"/>
          <w:rtl w:val="0"/>
        </w:rPr>
      </w:pPr>
      <w:r>
        <w:rPr>
          <w:rFonts w:ascii="Verdana" w:hAnsi="Verdana"/>
          <w:sz w:val="22"/>
          <w:szCs w:val="22"/>
          <w:u w:val="single"/>
          <w:rtl w:val="0"/>
          <w:lang w:val="fr-FR"/>
        </w:rPr>
        <w:t>Le mot du metteur en sc</w:t>
      </w:r>
      <w:r>
        <w:rPr>
          <w:rFonts w:ascii="Verdana" w:hAnsi="Verdana" w:hint="default"/>
          <w:sz w:val="22"/>
          <w:szCs w:val="22"/>
          <w:u w:val="single"/>
          <w:rtl w:val="0"/>
          <w:lang w:val="fr-FR"/>
        </w:rPr>
        <w:t>è</w:t>
      </w:r>
      <w:r>
        <w:rPr>
          <w:rFonts w:ascii="Verdana" w:hAnsi="Verdana"/>
          <w:sz w:val="22"/>
          <w:szCs w:val="22"/>
          <w:u w:val="single"/>
          <w:rtl w:val="0"/>
          <w:lang w:val="fr-FR"/>
        </w:rPr>
        <w:t>ne: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 xml:space="preserve">«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Le spectacle aborde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it-IT"/>
        </w:rPr>
        <w:t>la for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ê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es-ES_tradnl"/>
        </w:rPr>
        <w:t>t, la jungle, o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 xml:space="preserve">ù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il rencontre les animaux, une tribu indig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>è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ne et puis lui-m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ê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me aussi.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 xml:space="preserve">»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Bourr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 xml:space="preserve">é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de situations v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es-ES_tradnl"/>
        </w:rPr>
        <w:t xml:space="preserve">cues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 xml:space="preserve">–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les voyageurs se reconna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î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tront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–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, monter une tente 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calcitrante, replier une carte dans le vent, dresser des moustiques voraces, go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û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ter au breuvage local peu rago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û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tant, le monde po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tique et dr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ô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le de Rudy Goddin est d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paysant pour s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û</w:t>
      </w:r>
      <w:r>
        <w:rPr>
          <w:rFonts w:ascii="Verdana" w:hAnsi="Verdana"/>
          <w:sz w:val="22"/>
          <w:szCs w:val="22"/>
          <w:shd w:val="clear" w:color="auto" w:fill="ffffff"/>
          <w:rtl w:val="0"/>
        </w:rPr>
        <w:t>r.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u w:val="single"/>
          <w:rtl w:val="0"/>
        </w:rPr>
      </w:pPr>
      <w:r>
        <w:rPr>
          <w:rFonts w:ascii="Verdana" w:hAnsi="Verdana"/>
          <w:sz w:val="22"/>
          <w:szCs w:val="22"/>
          <w:u w:val="single"/>
          <w:rtl w:val="0"/>
          <w:lang w:val="fr-FR"/>
        </w:rPr>
        <w:t>Le mot d</w:t>
      </w:r>
      <w:r>
        <w:rPr>
          <w:rFonts w:ascii="Verdana" w:hAnsi="Verdana" w:hint="default"/>
          <w:sz w:val="22"/>
          <w:szCs w:val="22"/>
          <w:u w:val="single"/>
          <w:rtl w:val="0"/>
          <w:lang w:val="fr-FR"/>
        </w:rPr>
        <w:t>’</w:t>
      </w:r>
      <w:r>
        <w:rPr>
          <w:rFonts w:ascii="Verdana" w:hAnsi="Verdana"/>
          <w:sz w:val="22"/>
          <w:szCs w:val="22"/>
          <w:u w:val="single"/>
          <w:rtl w:val="0"/>
          <w:lang w:val="fr-FR"/>
        </w:rPr>
        <w:t>un journaliste: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Tout tient dans l'imaginaire de ce spectacle purement visuel, o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 xml:space="preserve">ù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le jeu corporel et le th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éâ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tre d'objets composent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 xml:space="preserve">à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eux seuls le 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cit. Il n'y a pas de parole mais il y a cependant des sons, des ambiances musicales, des bruitages, des voix off, ou parfois des mots, qui peuvent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ê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tre compr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hensibles partout dans le monde comme "hello" ou "gracias", souligne Rudy Goddin, globe-trotter jusqu'au bout du jeu !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u w:val="single"/>
          <w:shd w:val="clear" w:color="auto" w:fill="ffffff"/>
          <w:rtl w:val="0"/>
        </w:rPr>
      </w:pPr>
      <w:r>
        <w:rPr>
          <w:rFonts w:ascii="Verdana" w:hAnsi="Verdana"/>
          <w:sz w:val="22"/>
          <w:szCs w:val="22"/>
          <w:u w:val="single"/>
          <w:shd w:val="clear" w:color="auto" w:fill="ffffff"/>
          <w:rtl w:val="0"/>
          <w:lang w:val="fr-FR"/>
        </w:rPr>
        <w:t>Le PITCH: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Bouclez votre sac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 xml:space="preserve">à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dos, Rudy Goddin vous emm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>è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ne vers une destination d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lirante pour une exp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dition des plus burlesques !</w:t>
      </w:r>
      <w:r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  <w:br w:type="textWrapping"/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Devant vous, ce gars va tenter l</w:t>
      </w:r>
      <w:r>
        <w:rPr>
          <w:rFonts w:ascii="Verdana" w:hAnsi="Verdana" w:hint="default"/>
          <w:sz w:val="22"/>
          <w:szCs w:val="22"/>
          <w:shd w:val="clear" w:color="auto" w:fill="ffffff"/>
          <w:rtl w:val="1"/>
        </w:rPr>
        <w:t>’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impossible : voyager seul, sans assistance, sans agence, sans assurance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…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L'aventure est au bout du chemin et le rire s'invite tout du long.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 xml:space="preserve">À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travers un carnet de voyage vivant et d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</w:rPr>
        <w:t>lirant, Turista, intr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pide et passionn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, part aux quatre coins de la plan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>è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te pour d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couvrir le monde autrement.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Ce clown globetrotteur nous emm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>è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ne dans son univers dr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ô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le et po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tique, loin des clich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s et des sentiers battus de l</w:t>
      </w:r>
      <w:r>
        <w:rPr>
          <w:rFonts w:ascii="Verdana" w:hAnsi="Verdana" w:hint="default"/>
          <w:sz w:val="22"/>
          <w:szCs w:val="22"/>
          <w:shd w:val="clear" w:color="auto" w:fill="ffffff"/>
          <w:rtl w:val="1"/>
        </w:rPr>
        <w:t>’</w:t>
      </w:r>
      <w:r>
        <w:rPr>
          <w:rFonts w:ascii="Verdana" w:hAnsi="Verdana"/>
          <w:sz w:val="22"/>
          <w:szCs w:val="22"/>
          <w:shd w:val="clear" w:color="auto" w:fill="ffffff"/>
          <w:rtl w:val="0"/>
        </w:rPr>
        <w:t>humour.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Sans un mot, tout dans la magie du th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éâ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tre visuel, Rudy Goddin tient son public en haleine, sugg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it-IT"/>
        </w:rPr>
        <w:t>è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re les ambiances, transmet les sensations par son jeu corporel fabuleux et la manipulation pr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cise d</w:t>
      </w:r>
      <w:r>
        <w:rPr>
          <w:rFonts w:ascii="Verdana" w:hAnsi="Verdana" w:hint="default"/>
          <w:sz w:val="22"/>
          <w:szCs w:val="22"/>
          <w:shd w:val="clear" w:color="auto" w:fill="ffffff"/>
          <w:rtl w:val="1"/>
        </w:rPr>
        <w:t>’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pt-PT"/>
        </w:rPr>
        <w:t>objets.</w:t>
      </w:r>
    </w:p>
    <w:p>
      <w:pPr>
        <w:pStyle w:val="Par défaut"/>
        <w:bidi w:val="0"/>
        <w:ind w:left="0" w:right="0" w:firstLine="0"/>
        <w:jc w:val="left"/>
        <w:rPr>
          <w:rFonts w:ascii="Verdana" w:cs="Verdana" w:hAnsi="Verdana" w:eastAsia="Verdana"/>
          <w:sz w:val="22"/>
          <w:szCs w:val="22"/>
          <w:shd w:val="clear" w:color="auto" w:fill="ffffff"/>
          <w:rtl w:val="0"/>
        </w:rPr>
      </w:pPr>
    </w:p>
    <w:p>
      <w:pPr>
        <w:pStyle w:val="Par défaut"/>
        <w:bidi w:val="0"/>
        <w:spacing w:after="240"/>
        <w:ind w:left="0" w:right="0" w:firstLine="0"/>
        <w:jc w:val="left"/>
        <w:rPr>
          <w:rtl w:val="0"/>
        </w:rPr>
      </w:pP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Ce spectacle visuel et foutraque s</w:t>
      </w:r>
      <w:r>
        <w:rPr>
          <w:rFonts w:ascii="Verdana" w:hAnsi="Verdana" w:hint="default"/>
          <w:sz w:val="22"/>
          <w:szCs w:val="22"/>
          <w:shd w:val="clear" w:color="auto" w:fill="ffffff"/>
          <w:rtl w:val="1"/>
        </w:rPr>
        <w:t>’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appuie sur un jeu clownesque parfaitement ma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î</w:t>
      </w:r>
      <w:r>
        <w:rPr>
          <w:rFonts w:ascii="Verdana" w:hAnsi="Verdana"/>
          <w:sz w:val="22"/>
          <w:szCs w:val="22"/>
          <w:shd w:val="clear" w:color="auto" w:fill="ffffff"/>
          <w:rtl w:val="0"/>
        </w:rPr>
        <w:t>tris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, le jeu corporel et le th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éâ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 xml:space="preserve">tre d'objets composent 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 xml:space="preserve">à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eux seuls le r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cit. Aucune parole, juste des bruitages et des ambiances musicales qui alimentent l</w:t>
      </w:r>
      <w:r>
        <w:rPr>
          <w:rFonts w:ascii="Verdana" w:hAnsi="Verdana" w:hint="default"/>
          <w:sz w:val="22"/>
          <w:szCs w:val="22"/>
          <w:shd w:val="clear" w:color="auto" w:fill="ffffff"/>
          <w:rtl w:val="1"/>
        </w:rPr>
        <w:t>’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imaginaire du spectateur et renforce le c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</w:rPr>
        <w:t>ô</w:t>
      </w:r>
      <w:r>
        <w:rPr>
          <w:rFonts w:ascii="Verdana" w:hAnsi="Verdana"/>
          <w:sz w:val="22"/>
          <w:szCs w:val="22"/>
          <w:shd w:val="clear" w:color="auto" w:fill="ffffff"/>
          <w:rtl w:val="0"/>
        </w:rPr>
        <w:t>t</w:t>
      </w:r>
      <w:r>
        <w:rPr>
          <w:rFonts w:ascii="Verdana" w:hAnsi="Verdana" w:hint="default"/>
          <w:sz w:val="22"/>
          <w:szCs w:val="22"/>
          <w:shd w:val="clear" w:color="auto" w:fill="ffffff"/>
          <w:rtl w:val="0"/>
          <w:lang w:val="fr-FR"/>
        </w:rPr>
        <w:t xml:space="preserve">é </w:t>
      </w:r>
      <w:r>
        <w:rPr>
          <w:rFonts w:ascii="Verdana" w:hAnsi="Verdana"/>
          <w:sz w:val="22"/>
          <w:szCs w:val="22"/>
          <w:shd w:val="clear" w:color="auto" w:fill="ffffff"/>
          <w:rtl w:val="0"/>
          <w:lang w:val="fr-FR"/>
        </w:rPr>
        <w:t>ubuesque de l</w:t>
      </w:r>
      <w:r>
        <w:rPr>
          <w:rFonts w:ascii="Verdana" w:hAnsi="Verdana" w:hint="default"/>
          <w:sz w:val="22"/>
          <w:szCs w:val="22"/>
          <w:shd w:val="clear" w:color="auto" w:fill="ffffff"/>
          <w:rtl w:val="1"/>
        </w:rPr>
        <w:t>’</w:t>
      </w:r>
      <w:r>
        <w:rPr>
          <w:rFonts w:ascii="Verdana" w:hAnsi="Verdana"/>
          <w:sz w:val="22"/>
          <w:szCs w:val="22"/>
          <w:shd w:val="clear" w:color="auto" w:fill="ffffff"/>
          <w:rtl w:val="0"/>
        </w:rPr>
        <w:t xml:space="preserve">aventure. Un spectacle TOUS PUBLIC et international.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Verdan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fr-FR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